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51" w:rsidRPr="00464911" w:rsidRDefault="003D1C8C" w:rsidP="00DA5051">
      <w:pPr>
        <w:autoSpaceDE w:val="0"/>
        <w:autoSpaceDN w:val="0"/>
        <w:adjustRightInd w:val="0"/>
        <w:spacing w:before="108" w:after="108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1C8C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DAFDC9B" wp14:editId="4EAEE40D">
            <wp:simplePos x="0" y="0"/>
            <wp:positionH relativeFrom="margin">
              <wp:posOffset>2743200</wp:posOffset>
            </wp:positionH>
            <wp:positionV relativeFrom="margin">
              <wp:posOffset>-372745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C8C" w:rsidRPr="003D1C8C" w:rsidRDefault="003D1C8C" w:rsidP="003D1C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3D1C8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3D1C8C" w:rsidRPr="003D1C8C" w:rsidRDefault="003D1C8C" w:rsidP="003D1C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3D1C8C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D1C8C" w:rsidRPr="003D1C8C" w:rsidRDefault="003D1C8C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6D" w:rsidRPr="00235A5E" w:rsidRDefault="00AD2F6D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5A5E">
        <w:rPr>
          <w:rFonts w:ascii="Times New Roman" w:hAnsi="Times New Roman" w:cs="Times New Roman"/>
          <w:b/>
          <w:sz w:val="26"/>
          <w:szCs w:val="26"/>
        </w:rPr>
        <w:t>О назначении сходов граждан на части территории населенного пункта муниципального образования «Муниципальный округ</w:t>
      </w:r>
    </w:p>
    <w:p w:rsidR="00AD2F6D" w:rsidRPr="00235A5E" w:rsidRDefault="00AD2F6D" w:rsidP="00AD2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5A5E">
        <w:rPr>
          <w:rFonts w:ascii="Times New Roman" w:hAnsi="Times New Roman" w:cs="Times New Roman"/>
          <w:b/>
          <w:sz w:val="26"/>
          <w:szCs w:val="26"/>
        </w:rPr>
        <w:t>Юкаменский район Удмуртской Республики»</w:t>
      </w:r>
    </w:p>
    <w:p w:rsidR="003D1C8C" w:rsidRPr="00235A5E" w:rsidRDefault="003D1C8C" w:rsidP="003D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1C8C" w:rsidRPr="00235A5E" w:rsidRDefault="003D1C8C" w:rsidP="003D1C8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35A5E">
        <w:rPr>
          <w:rFonts w:ascii="Times New Roman" w:eastAsia="Calibri" w:hAnsi="Times New Roman" w:cs="Times New Roman"/>
          <w:sz w:val="26"/>
          <w:szCs w:val="26"/>
        </w:rPr>
        <w:t xml:space="preserve">Принято </w:t>
      </w:r>
    </w:p>
    <w:p w:rsidR="003D1C8C" w:rsidRPr="00235A5E" w:rsidRDefault="003D1C8C" w:rsidP="003D1C8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35A5E">
        <w:rPr>
          <w:rFonts w:ascii="Times New Roman" w:eastAsia="Calibri" w:hAnsi="Times New Roman" w:cs="Times New Roman"/>
          <w:sz w:val="26"/>
          <w:szCs w:val="26"/>
        </w:rPr>
        <w:t xml:space="preserve">Советом депутатов муниципального образования </w:t>
      </w:r>
    </w:p>
    <w:p w:rsidR="003D1C8C" w:rsidRPr="00235A5E" w:rsidRDefault="003D1C8C" w:rsidP="003D1C8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35A5E">
        <w:rPr>
          <w:rFonts w:ascii="Times New Roman" w:eastAsia="Calibri" w:hAnsi="Times New Roman" w:cs="Times New Roman"/>
          <w:sz w:val="26"/>
          <w:szCs w:val="26"/>
        </w:rPr>
        <w:t xml:space="preserve">«Муниципальный округ Юкаменский район                                        </w:t>
      </w:r>
    </w:p>
    <w:p w:rsidR="003D1C8C" w:rsidRPr="00235A5E" w:rsidRDefault="003D1C8C" w:rsidP="003D1C8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35A5E">
        <w:rPr>
          <w:rFonts w:ascii="Times New Roman" w:eastAsia="Calibri" w:hAnsi="Times New Roman" w:cs="Times New Roman"/>
          <w:sz w:val="26"/>
          <w:szCs w:val="26"/>
        </w:rPr>
        <w:t xml:space="preserve">Удмуртской Республики» первого созыва                       </w:t>
      </w:r>
      <w:r w:rsidR="00A42314">
        <w:rPr>
          <w:rFonts w:ascii="Times New Roman" w:eastAsia="Calibri" w:hAnsi="Times New Roman" w:cs="Times New Roman"/>
          <w:sz w:val="26"/>
          <w:szCs w:val="26"/>
        </w:rPr>
        <w:t xml:space="preserve">19 февраля </w:t>
      </w:r>
      <w:r w:rsidRPr="00235A5E">
        <w:rPr>
          <w:rFonts w:ascii="Times New Roman" w:eastAsia="Calibri" w:hAnsi="Times New Roman" w:cs="Times New Roman"/>
          <w:sz w:val="26"/>
          <w:szCs w:val="26"/>
        </w:rPr>
        <w:t>202</w:t>
      </w:r>
      <w:r w:rsidR="00A42314">
        <w:rPr>
          <w:rFonts w:ascii="Times New Roman" w:eastAsia="Calibri" w:hAnsi="Times New Roman" w:cs="Times New Roman"/>
          <w:sz w:val="26"/>
          <w:szCs w:val="26"/>
        </w:rPr>
        <w:t>5</w:t>
      </w:r>
      <w:r w:rsidRPr="00235A5E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</w:p>
    <w:p w:rsidR="003D1C8C" w:rsidRPr="00235A5E" w:rsidRDefault="003D1C8C" w:rsidP="003D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2F6D" w:rsidRPr="00235A5E" w:rsidRDefault="00AD2F6D" w:rsidP="00AD2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5A5E">
        <w:rPr>
          <w:rFonts w:ascii="Times New Roman" w:hAnsi="Times New Roman" w:cs="Times New Roman"/>
          <w:sz w:val="26"/>
          <w:szCs w:val="26"/>
        </w:rPr>
        <w:t>В соответствии с пунктом 4.3 части 1 статьи 25.1 Федерального закона от 6 октября 2003 года №</w:t>
      </w:r>
      <w:r w:rsidRPr="00235A5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35A5E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Федерации», Положения о порядке проведения схода граждан в муниципальном образовании «Муниципальный округ Юкаменский район Удмуртской Республики», утвержденное решением Совета депутатов от 17.02.2022 №</w:t>
      </w:r>
      <w:r w:rsidRPr="00235A5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35A5E">
        <w:rPr>
          <w:rFonts w:ascii="Times New Roman" w:hAnsi="Times New Roman" w:cs="Times New Roman"/>
          <w:sz w:val="26"/>
          <w:szCs w:val="26"/>
        </w:rPr>
        <w:t>102 (в редакции от 16.02.2023), рассмотрев обращения инициативных групп жителей,</w:t>
      </w:r>
    </w:p>
    <w:p w:rsidR="00AD2F6D" w:rsidRPr="00235A5E" w:rsidRDefault="00AD2F6D" w:rsidP="00AD2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D2F6D" w:rsidRPr="00235A5E" w:rsidRDefault="00AD2F6D" w:rsidP="003D1C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5A5E">
        <w:rPr>
          <w:rFonts w:ascii="Times New Roman" w:hAnsi="Times New Roman" w:cs="Times New Roman"/>
          <w:b/>
          <w:sz w:val="26"/>
          <w:szCs w:val="26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AD2F6D" w:rsidRPr="00235A5E" w:rsidRDefault="00AD2F6D" w:rsidP="00AD2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740A" w:rsidRPr="00A77891" w:rsidRDefault="00AD2F6D" w:rsidP="00FD740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7891">
        <w:rPr>
          <w:rFonts w:ascii="Times New Roman" w:hAnsi="Times New Roman" w:cs="Times New Roman"/>
          <w:sz w:val="26"/>
          <w:szCs w:val="26"/>
        </w:rPr>
        <w:t>1.</w:t>
      </w:r>
      <w:r w:rsidR="003D1C8C" w:rsidRPr="00A77891">
        <w:rPr>
          <w:rFonts w:ascii="Times New Roman" w:hAnsi="Times New Roman" w:cs="Times New Roman"/>
          <w:sz w:val="26"/>
          <w:szCs w:val="26"/>
        </w:rPr>
        <w:t xml:space="preserve"> </w:t>
      </w:r>
      <w:r w:rsidR="00FD740A" w:rsidRPr="00A77891">
        <w:rPr>
          <w:rFonts w:ascii="Times New Roman" w:hAnsi="Times New Roman" w:cs="Times New Roman"/>
          <w:sz w:val="26"/>
          <w:szCs w:val="26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 w:rsidR="00ED2C9E" w:rsidRPr="00A77891">
        <w:rPr>
          <w:rFonts w:ascii="Times New Roman" w:hAnsi="Times New Roman" w:cs="Times New Roman"/>
          <w:b/>
          <w:sz w:val="26"/>
          <w:szCs w:val="26"/>
        </w:rPr>
        <w:t>четная сторона</w:t>
      </w:r>
      <w:r w:rsidR="00ED2C9E" w:rsidRPr="00A778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740A" w:rsidRPr="00A77891">
        <w:rPr>
          <w:rFonts w:ascii="Times New Roman" w:hAnsi="Times New Roman" w:cs="Times New Roman"/>
          <w:b/>
          <w:sz w:val="26"/>
          <w:szCs w:val="26"/>
        </w:rPr>
        <w:t>ул</w:t>
      </w:r>
      <w:r w:rsidR="00ED2C9E" w:rsidRPr="00A77891">
        <w:rPr>
          <w:rFonts w:ascii="Times New Roman" w:hAnsi="Times New Roman" w:cs="Times New Roman"/>
          <w:b/>
          <w:sz w:val="26"/>
          <w:szCs w:val="26"/>
        </w:rPr>
        <w:t>.</w:t>
      </w:r>
      <w:r w:rsidR="00A42314">
        <w:rPr>
          <w:rFonts w:ascii="Times New Roman" w:hAnsi="Times New Roman" w:cs="Times New Roman"/>
          <w:b/>
          <w:sz w:val="26"/>
          <w:szCs w:val="26"/>
        </w:rPr>
        <w:t>Центральная</w:t>
      </w:r>
      <w:proofErr w:type="spellEnd"/>
      <w:r w:rsidR="0089139F" w:rsidRPr="00A77891">
        <w:rPr>
          <w:rFonts w:ascii="Times New Roman" w:hAnsi="Times New Roman" w:cs="Times New Roman"/>
          <w:b/>
          <w:sz w:val="26"/>
          <w:szCs w:val="26"/>
        </w:rPr>
        <w:t xml:space="preserve"> от дома № </w:t>
      </w:r>
      <w:r w:rsidR="00A42314">
        <w:rPr>
          <w:rFonts w:ascii="Times New Roman" w:hAnsi="Times New Roman" w:cs="Times New Roman"/>
          <w:b/>
          <w:sz w:val="26"/>
          <w:szCs w:val="26"/>
        </w:rPr>
        <w:t>36</w:t>
      </w:r>
      <w:r w:rsidR="0089139F" w:rsidRPr="00A77891">
        <w:rPr>
          <w:rFonts w:ascii="Times New Roman" w:hAnsi="Times New Roman" w:cs="Times New Roman"/>
          <w:b/>
          <w:sz w:val="26"/>
          <w:szCs w:val="26"/>
        </w:rPr>
        <w:t xml:space="preserve"> до дома № </w:t>
      </w:r>
      <w:r w:rsidR="00A42314">
        <w:rPr>
          <w:rFonts w:ascii="Times New Roman" w:hAnsi="Times New Roman" w:cs="Times New Roman"/>
          <w:b/>
          <w:sz w:val="26"/>
          <w:szCs w:val="26"/>
        </w:rPr>
        <w:t>50</w:t>
      </w:r>
      <w:r w:rsidR="00FD740A" w:rsidRPr="00A778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39F" w:rsidRPr="00A77891">
        <w:rPr>
          <w:rFonts w:ascii="Times New Roman" w:hAnsi="Times New Roman" w:cs="Times New Roman"/>
          <w:b/>
          <w:sz w:val="26"/>
          <w:szCs w:val="26"/>
        </w:rPr>
        <w:t xml:space="preserve">деревни </w:t>
      </w:r>
      <w:proofErr w:type="spellStart"/>
      <w:r w:rsidR="00A42314">
        <w:rPr>
          <w:rFonts w:ascii="Times New Roman" w:hAnsi="Times New Roman" w:cs="Times New Roman"/>
          <w:b/>
          <w:sz w:val="26"/>
          <w:szCs w:val="26"/>
        </w:rPr>
        <w:t>Палагай</w:t>
      </w:r>
      <w:proofErr w:type="spellEnd"/>
      <w:r w:rsidR="00FD740A" w:rsidRPr="00A77891">
        <w:rPr>
          <w:rFonts w:ascii="Times New Roman" w:hAnsi="Times New Roman" w:cs="Times New Roman"/>
          <w:b/>
          <w:sz w:val="26"/>
          <w:szCs w:val="26"/>
        </w:rPr>
        <w:t>.</w:t>
      </w:r>
      <w:r w:rsidR="00FD740A" w:rsidRPr="00A77891">
        <w:rPr>
          <w:rFonts w:ascii="Times New Roman" w:hAnsi="Times New Roman" w:cs="Times New Roman"/>
          <w:sz w:val="26"/>
          <w:szCs w:val="26"/>
        </w:rPr>
        <w:t xml:space="preserve"> Данная часть территории является целостной. Часть территории неразрывна и не выходит за границы населенного пункта, в пределах которого находится определяемая территория.</w:t>
      </w:r>
    </w:p>
    <w:p w:rsidR="00FD740A" w:rsidRDefault="00A42314" w:rsidP="00FD740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D740A" w:rsidRPr="00A77891">
        <w:rPr>
          <w:rFonts w:ascii="Times New Roman" w:hAnsi="Times New Roman" w:cs="Times New Roman"/>
          <w:sz w:val="26"/>
          <w:szCs w:val="26"/>
        </w:rPr>
        <w:t>.</w:t>
      </w:r>
      <w:r w:rsidR="003D1C8C" w:rsidRPr="00A77891">
        <w:rPr>
          <w:rFonts w:ascii="Times New Roman" w:hAnsi="Times New Roman" w:cs="Times New Roman"/>
          <w:sz w:val="26"/>
          <w:szCs w:val="26"/>
        </w:rPr>
        <w:t xml:space="preserve"> </w:t>
      </w:r>
      <w:r w:rsidR="00FD740A" w:rsidRPr="00A77891">
        <w:rPr>
          <w:rFonts w:ascii="Times New Roman" w:hAnsi="Times New Roman" w:cs="Times New Roman"/>
          <w:sz w:val="26"/>
          <w:szCs w:val="26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>
        <w:rPr>
          <w:rFonts w:ascii="Times New Roman" w:hAnsi="Times New Roman" w:cs="Times New Roman"/>
          <w:b/>
          <w:sz w:val="26"/>
          <w:szCs w:val="26"/>
        </w:rPr>
        <w:t xml:space="preserve">нечетная сторона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у</w:t>
      </w:r>
      <w:r w:rsidR="00FD740A" w:rsidRPr="00A77891">
        <w:rPr>
          <w:rFonts w:ascii="Times New Roman" w:hAnsi="Times New Roman" w:cs="Times New Roman"/>
          <w:b/>
          <w:sz w:val="26"/>
          <w:szCs w:val="26"/>
        </w:rPr>
        <w:t>л</w:t>
      </w:r>
      <w:r w:rsidR="00ED2C9E" w:rsidRPr="00A7789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Центральная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от дома № 61 до дома № 67</w:t>
      </w:r>
      <w:r w:rsidR="00ED2C9E" w:rsidRPr="00A778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39F" w:rsidRPr="00A77891">
        <w:rPr>
          <w:rFonts w:ascii="Times New Roman" w:hAnsi="Times New Roman" w:cs="Times New Roman"/>
          <w:b/>
          <w:sz w:val="26"/>
          <w:szCs w:val="26"/>
        </w:rPr>
        <w:t xml:space="preserve">деревни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Палагай</w:t>
      </w:r>
      <w:proofErr w:type="spellEnd"/>
      <w:r w:rsidR="00FD740A" w:rsidRPr="00A77891">
        <w:rPr>
          <w:rFonts w:ascii="Times New Roman" w:hAnsi="Times New Roman" w:cs="Times New Roman"/>
          <w:b/>
          <w:sz w:val="26"/>
          <w:szCs w:val="26"/>
        </w:rPr>
        <w:t>.</w:t>
      </w:r>
      <w:r w:rsidR="00FD740A" w:rsidRPr="00A77891">
        <w:rPr>
          <w:rFonts w:ascii="Times New Roman" w:hAnsi="Times New Roman" w:cs="Times New Roman"/>
          <w:sz w:val="26"/>
          <w:szCs w:val="26"/>
        </w:rPr>
        <w:t xml:space="preserve"> Данная часть территории является целостной. Часть территории неразрывна и не выходит за границы населенного пункта, в пределах которого находится определяемая территория.</w:t>
      </w:r>
    </w:p>
    <w:p w:rsidR="00F56DBC" w:rsidRDefault="00F56DBC" w:rsidP="00F56DB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6DB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A77891">
        <w:rPr>
          <w:rFonts w:ascii="Times New Roman" w:hAnsi="Times New Roman" w:cs="Times New Roman"/>
          <w:sz w:val="26"/>
          <w:szCs w:val="26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 w:rsidRPr="00A77891">
        <w:rPr>
          <w:rFonts w:ascii="Times New Roman" w:hAnsi="Times New Roman" w:cs="Times New Roman"/>
          <w:b/>
          <w:sz w:val="26"/>
          <w:szCs w:val="26"/>
        </w:rPr>
        <w:t xml:space="preserve">многоквартирный жилой дом №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A77891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>
        <w:rPr>
          <w:rFonts w:ascii="Times New Roman" w:hAnsi="Times New Roman" w:cs="Times New Roman"/>
          <w:b/>
          <w:sz w:val="26"/>
          <w:szCs w:val="26"/>
        </w:rPr>
        <w:t xml:space="preserve">Строителей </w:t>
      </w:r>
      <w:r w:rsidRPr="00A77891">
        <w:rPr>
          <w:rFonts w:ascii="Times New Roman" w:hAnsi="Times New Roman" w:cs="Times New Roman"/>
          <w:b/>
          <w:sz w:val="26"/>
          <w:szCs w:val="26"/>
        </w:rPr>
        <w:t>села Юкаменское.</w:t>
      </w:r>
      <w:r w:rsidRPr="00A77891">
        <w:rPr>
          <w:rFonts w:ascii="Times New Roman" w:hAnsi="Times New Roman" w:cs="Times New Roman"/>
          <w:sz w:val="26"/>
          <w:szCs w:val="26"/>
        </w:rPr>
        <w:t xml:space="preserve"> Данная часть территории является целостной. Часть территории неразрывна и не выходит за границы населенного пункта, в пределах которого находится определяемая территория.</w:t>
      </w:r>
    </w:p>
    <w:p w:rsidR="007E1E9A" w:rsidRPr="00A77891" w:rsidRDefault="007E1E9A" w:rsidP="00F56DB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A77891">
        <w:rPr>
          <w:rFonts w:ascii="Times New Roman" w:hAnsi="Times New Roman" w:cs="Times New Roman"/>
          <w:sz w:val="26"/>
          <w:szCs w:val="26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 w:rsidRPr="00A77891">
        <w:rPr>
          <w:rFonts w:ascii="Times New Roman" w:hAnsi="Times New Roman" w:cs="Times New Roman"/>
          <w:b/>
          <w:sz w:val="26"/>
          <w:szCs w:val="26"/>
        </w:rPr>
        <w:t xml:space="preserve">четная сторона </w:t>
      </w:r>
      <w:proofErr w:type="spellStart"/>
      <w:r w:rsidRPr="00A77891">
        <w:rPr>
          <w:rFonts w:ascii="Times New Roman" w:hAnsi="Times New Roman" w:cs="Times New Roman"/>
          <w:b/>
          <w:sz w:val="26"/>
          <w:szCs w:val="26"/>
        </w:rPr>
        <w:t>ул.Средняя</w:t>
      </w:r>
      <w:proofErr w:type="spellEnd"/>
      <w:r w:rsidRPr="00A77891">
        <w:rPr>
          <w:rFonts w:ascii="Times New Roman" w:hAnsi="Times New Roman" w:cs="Times New Roman"/>
          <w:b/>
          <w:sz w:val="26"/>
          <w:szCs w:val="26"/>
        </w:rPr>
        <w:t xml:space="preserve"> от дома № 6 до дома № 30 деревни Починки.</w:t>
      </w:r>
      <w:r w:rsidRPr="00A77891">
        <w:rPr>
          <w:rFonts w:ascii="Times New Roman" w:hAnsi="Times New Roman" w:cs="Times New Roman"/>
          <w:sz w:val="26"/>
          <w:szCs w:val="26"/>
        </w:rPr>
        <w:t xml:space="preserve"> Данная часть территории является целостной. Часть территории неразрывна и не выходит за границы населенного пункта, в пределах которого находится определяемая территория.</w:t>
      </w:r>
    </w:p>
    <w:p w:rsidR="00AD2F6D" w:rsidRPr="00235A5E" w:rsidRDefault="007E1E9A" w:rsidP="00F2720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35A5E" w:rsidRPr="00235A5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2F6D" w:rsidRPr="00235A5E">
        <w:rPr>
          <w:rFonts w:ascii="Times New Roman" w:hAnsi="Times New Roman" w:cs="Times New Roman"/>
          <w:sz w:val="26"/>
          <w:szCs w:val="26"/>
        </w:rPr>
        <w:t xml:space="preserve">Начальнику Управления территориального развития Администрации Юкаменского района составить и обнародовать путем размещения на </w:t>
      </w:r>
      <w:r w:rsidR="00AD2F6D" w:rsidRPr="00235A5E">
        <w:rPr>
          <w:rFonts w:ascii="Times New Roman" w:hAnsi="Times New Roman" w:cs="Times New Roman"/>
          <w:sz w:val="26"/>
          <w:szCs w:val="26"/>
        </w:rPr>
        <w:lastRenderedPageBreak/>
        <w:t>информационных стендах графики проведения сходов граждан по вопросу введения и использования средств самообложения граждан.</w:t>
      </w:r>
    </w:p>
    <w:p w:rsidR="003D1C8C" w:rsidRPr="00235A5E" w:rsidRDefault="003D1C8C" w:rsidP="003D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1C8C" w:rsidRPr="00235A5E" w:rsidRDefault="003D1C8C" w:rsidP="003D1C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C8C" w:rsidRPr="00235A5E" w:rsidRDefault="003D1C8C" w:rsidP="003D1C8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депутатов </w:t>
      </w:r>
    </w:p>
    <w:p w:rsidR="003D1C8C" w:rsidRPr="00235A5E" w:rsidRDefault="003D1C8C" w:rsidP="003D1C8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 образования</w:t>
      </w:r>
      <w:proofErr w:type="gramEnd"/>
    </w:p>
    <w:p w:rsidR="003D1C8C" w:rsidRPr="00235A5E" w:rsidRDefault="003D1C8C" w:rsidP="003D1C8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>«Муниципальный округ Юкаменский район</w:t>
      </w:r>
    </w:p>
    <w:p w:rsidR="003D1C8C" w:rsidRPr="00235A5E" w:rsidRDefault="003D1C8C" w:rsidP="003D1C8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Удмуртской </w:t>
      </w:r>
      <w:proofErr w:type="gramStart"/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Республики»   </w:t>
      </w:r>
      <w:proofErr w:type="gramEnd"/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  <w:r w:rsidR="00F27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Б.А. </w:t>
      </w:r>
      <w:proofErr w:type="spellStart"/>
      <w:r w:rsidRPr="00235A5E">
        <w:rPr>
          <w:rFonts w:ascii="Times New Roman" w:eastAsia="Times New Roman" w:hAnsi="Times New Roman" w:cs="Times New Roman"/>
          <w:sz w:val="26"/>
          <w:szCs w:val="26"/>
          <w:lang w:eastAsia="ru-RU"/>
        </w:rPr>
        <w:t>Абашев</w:t>
      </w:r>
      <w:proofErr w:type="spellEnd"/>
    </w:p>
    <w:p w:rsidR="003D1C8C" w:rsidRPr="00235A5E" w:rsidRDefault="003D1C8C" w:rsidP="003D1C8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C" w:rsidRPr="00235A5E" w:rsidRDefault="003D1C8C" w:rsidP="003D1C8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C" w:rsidRPr="00235A5E" w:rsidRDefault="003D1C8C" w:rsidP="003D1C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35A5E">
        <w:rPr>
          <w:rFonts w:ascii="Times New Roman" w:eastAsia="Calibri" w:hAnsi="Times New Roman" w:cs="Times New Roman"/>
          <w:b/>
          <w:sz w:val="26"/>
          <w:szCs w:val="26"/>
        </w:rPr>
        <w:t>с. Юкаменское</w:t>
      </w:r>
    </w:p>
    <w:p w:rsidR="003D1C8C" w:rsidRPr="00235A5E" w:rsidRDefault="007E1E9A" w:rsidP="003D1C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19 февраля</w:t>
      </w:r>
      <w:r w:rsidR="003D1C8C" w:rsidRPr="00235A5E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3D1C8C" w:rsidRPr="00235A5E">
        <w:rPr>
          <w:rFonts w:ascii="Times New Roman" w:eastAsia="Calibri" w:hAnsi="Times New Roman" w:cs="Times New Roman"/>
          <w:b/>
          <w:sz w:val="26"/>
          <w:szCs w:val="26"/>
        </w:rPr>
        <w:t xml:space="preserve"> года № </w:t>
      </w:r>
      <w:r>
        <w:rPr>
          <w:rFonts w:ascii="Times New Roman" w:eastAsia="Calibri" w:hAnsi="Times New Roman" w:cs="Times New Roman"/>
          <w:b/>
          <w:sz w:val="26"/>
          <w:szCs w:val="26"/>
        </w:rPr>
        <w:t>______</w:t>
      </w:r>
      <w:r w:rsidR="00444CB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</w:p>
    <w:p w:rsidR="003D1C8C" w:rsidRPr="003D1C8C" w:rsidRDefault="003D1C8C" w:rsidP="003D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34" w:rsidRPr="00464911" w:rsidRDefault="00722B34" w:rsidP="00AD2F6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22B34" w:rsidRPr="00464911" w:rsidSect="002C6CB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E60C3"/>
    <w:multiLevelType w:val="hybridMultilevel"/>
    <w:tmpl w:val="DCB0D6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6C749CD"/>
    <w:multiLevelType w:val="hybridMultilevel"/>
    <w:tmpl w:val="96026B70"/>
    <w:lvl w:ilvl="0" w:tplc="84F64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1911DA"/>
    <w:multiLevelType w:val="hybridMultilevel"/>
    <w:tmpl w:val="34BEB424"/>
    <w:lvl w:ilvl="0" w:tplc="48068A32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665"/>
    <w:rsid w:val="00025819"/>
    <w:rsid w:val="00235A5E"/>
    <w:rsid w:val="002C6CB9"/>
    <w:rsid w:val="003D1C8C"/>
    <w:rsid w:val="00444CBC"/>
    <w:rsid w:val="00464911"/>
    <w:rsid w:val="00466BC4"/>
    <w:rsid w:val="005B10BB"/>
    <w:rsid w:val="005C6DF5"/>
    <w:rsid w:val="0071079B"/>
    <w:rsid w:val="00722B34"/>
    <w:rsid w:val="007E1E9A"/>
    <w:rsid w:val="00836665"/>
    <w:rsid w:val="00854648"/>
    <w:rsid w:val="008832BD"/>
    <w:rsid w:val="0089139F"/>
    <w:rsid w:val="00A14CF4"/>
    <w:rsid w:val="00A42314"/>
    <w:rsid w:val="00A77891"/>
    <w:rsid w:val="00AA2A95"/>
    <w:rsid w:val="00AD2F6D"/>
    <w:rsid w:val="00B41389"/>
    <w:rsid w:val="00B56499"/>
    <w:rsid w:val="00DA5051"/>
    <w:rsid w:val="00E07161"/>
    <w:rsid w:val="00ED2C9E"/>
    <w:rsid w:val="00F24C70"/>
    <w:rsid w:val="00F27202"/>
    <w:rsid w:val="00F56DBC"/>
    <w:rsid w:val="00F9760F"/>
    <w:rsid w:val="00FC17B2"/>
    <w:rsid w:val="00FD740A"/>
    <w:rsid w:val="00FE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2326"/>
  <w15:docId w15:val="{B11A00DF-1A34-4011-A76B-7C7EEA30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665"/>
    <w:pPr>
      <w:ind w:left="720"/>
      <w:contextualSpacing/>
    </w:pPr>
  </w:style>
  <w:style w:type="paragraph" w:customStyle="1" w:styleId="ConsPlusTitle">
    <w:name w:val="ConsPlusTitle"/>
    <w:uiPriority w:val="99"/>
    <w:rsid w:val="00DA5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5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2025-02-18T05:25:00Z</cp:lastPrinted>
  <dcterms:created xsi:type="dcterms:W3CDTF">2024-08-07T05:20:00Z</dcterms:created>
  <dcterms:modified xsi:type="dcterms:W3CDTF">2025-02-18T05:25:00Z</dcterms:modified>
</cp:coreProperties>
</file>